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r w:rsidRPr="005F3A20">
        <w:rPr>
          <w:rFonts w:ascii="Helvetica" w:eastAsia="Times New Roman" w:hAnsi="Helvetica" w:cs="Arial"/>
          <w:b/>
          <w:bCs/>
          <w:color w:val="333333"/>
        </w:rPr>
        <w:t>Links for elementary school-age parents:</w:t>
      </w: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hyperlink r:id="rId4" w:tgtFrame="_blank" w:history="1">
        <w:r w:rsidRPr="005F3A20">
          <w:rPr>
            <w:rFonts w:ascii="Helvetica" w:eastAsia="Times New Roman" w:hAnsi="Helvetica" w:cs="Arial"/>
            <w:color w:val="1155CC"/>
            <w:u w:val="single"/>
          </w:rPr>
          <w:t>https://covid19k12counseling.org/parent%2Fcaregiver-eleme</w:t>
        </w:r>
      </w:hyperlink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hyperlink r:id="rId5" w:tgtFrame="_blank" w:history="1">
        <w:r w:rsidRPr="005F3A20">
          <w:rPr>
            <w:rFonts w:ascii="Helvetica" w:eastAsia="Times New Roman" w:hAnsi="Helvetica" w:cs="Arial"/>
            <w:color w:val="1155CC"/>
            <w:u w:val="single"/>
          </w:rPr>
          <w:t>https://covid19k12counseling.org/apps-2-support-elementary</w:t>
        </w:r>
      </w:hyperlink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r w:rsidRPr="005F3A20">
        <w:rPr>
          <w:rFonts w:ascii="Helvetica" w:eastAsia="Times New Roman" w:hAnsi="Helvetica" w:cs="Arial"/>
          <w:b/>
          <w:bCs/>
          <w:color w:val="333333"/>
        </w:rPr>
        <w:t>Links for middle school-age parents:</w:t>
      </w: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hyperlink r:id="rId6" w:tgtFrame="_blank" w:history="1">
        <w:r w:rsidRPr="005F3A20">
          <w:rPr>
            <w:rFonts w:ascii="Helvetica" w:eastAsia="Times New Roman" w:hAnsi="Helvetica" w:cs="Arial"/>
            <w:color w:val="1155CC"/>
            <w:u w:val="single"/>
          </w:rPr>
          <w:t>https://covid19k12counseling.org/virtual-tools-middle</w:t>
        </w:r>
      </w:hyperlink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hyperlink r:id="rId7" w:tgtFrame="_blank" w:history="1">
        <w:r w:rsidRPr="005F3A20">
          <w:rPr>
            <w:rFonts w:ascii="Helvetica" w:eastAsia="Times New Roman" w:hAnsi="Helvetica" w:cs="Arial"/>
            <w:color w:val="1155CC"/>
            <w:u w:val="single"/>
          </w:rPr>
          <w:t>https://covid19k12counseling.org/middle-school</w:t>
        </w:r>
      </w:hyperlink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r w:rsidRPr="005F3A20">
        <w:rPr>
          <w:rFonts w:ascii="Helvetica" w:eastAsia="Times New Roman" w:hAnsi="Helvetica" w:cs="Arial"/>
          <w:b/>
          <w:bCs/>
          <w:color w:val="333333"/>
        </w:rPr>
        <w:t>Links for high school-age parents:</w:t>
      </w: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</w:p>
    <w:p w:rsidR="005F3A20" w:rsidRPr="005F3A20" w:rsidRDefault="005F3A20" w:rsidP="005F3A20">
      <w:pPr>
        <w:rPr>
          <w:rFonts w:ascii="Helvetica" w:eastAsia="Times New Roman" w:hAnsi="Helvetica" w:cs="Arial"/>
          <w:color w:val="333333"/>
        </w:rPr>
      </w:pPr>
      <w:hyperlink r:id="rId8" w:tgtFrame="_blank" w:history="1">
        <w:r w:rsidRPr="005F3A20">
          <w:rPr>
            <w:rFonts w:ascii="Helvetica" w:eastAsia="Times New Roman" w:hAnsi="Helvetica" w:cs="Arial"/>
            <w:color w:val="1155CC"/>
            <w:u w:val="single"/>
          </w:rPr>
          <w:t>https://resilienceguide.org/</w:t>
        </w:r>
      </w:hyperlink>
    </w:p>
    <w:p w:rsidR="005F3A20" w:rsidRDefault="005F3A20">
      <w:bookmarkStart w:id="0" w:name="_GoBack"/>
      <w:bookmarkEnd w:id="0"/>
    </w:p>
    <w:sectPr w:rsidR="005F3A20" w:rsidSect="0008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0"/>
    <w:rsid w:val="00082FA2"/>
    <w:rsid w:val="002F34A0"/>
    <w:rsid w:val="005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58BFF06-5AA0-3F49-9167-0D71441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A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ilienceguid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19k12counseling.org/middle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k12counseling.org/virtual-tools-middle" TargetMode="External"/><Relationship Id="rId5" Type="http://schemas.openxmlformats.org/officeDocument/2006/relationships/hyperlink" Target="https://covid19k12counseling.org/apps-2-support-element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vid19k12counseling.org/parent%2Fcaregiver-el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2020-04-29T16:55:00Z</dcterms:created>
  <dcterms:modified xsi:type="dcterms:W3CDTF">2020-04-29T17:11:00Z</dcterms:modified>
</cp:coreProperties>
</file>